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8A48F" w14:textId="2FA13D93" w:rsidR="002D1A9B" w:rsidRDefault="002D1A9B" w:rsidP="002D1A9B">
      <w:pPr>
        <w:jc w:val="right"/>
      </w:pPr>
      <w:r>
        <w:t xml:space="preserve">…………………………..………………………  </w:t>
      </w:r>
    </w:p>
    <w:p w14:paraId="6F30DCD4" w14:textId="2E903C90" w:rsidR="002D1A9B" w:rsidRDefault="002D1A9B" w:rsidP="002D1A9B">
      <w:pPr>
        <w:jc w:val="right"/>
      </w:pPr>
      <w:r>
        <w:t xml:space="preserve">miejscowość, data </w:t>
      </w:r>
    </w:p>
    <w:p w14:paraId="2301B575" w14:textId="35587667" w:rsidR="002D1A9B" w:rsidRDefault="002D1A9B" w:rsidP="002D1A9B">
      <w:pPr>
        <w:jc w:val="center"/>
      </w:pPr>
      <w:r>
        <w:t xml:space="preserve">WNIOSEK DO DYREKTORA </w:t>
      </w:r>
    </w:p>
    <w:p w14:paraId="6BE514B3" w14:textId="1DC328E8" w:rsidR="002D1A9B" w:rsidRDefault="002D1A9B" w:rsidP="002D1A9B">
      <w:pPr>
        <w:jc w:val="center"/>
      </w:pPr>
      <w:r>
        <w:t xml:space="preserve"> ……………………..…………………..….</w:t>
      </w:r>
    </w:p>
    <w:p w14:paraId="682A5214" w14:textId="210F881A" w:rsidR="002D1A9B" w:rsidRDefault="002D1A9B" w:rsidP="002D1A9B">
      <w:pPr>
        <w:jc w:val="center"/>
      </w:pPr>
      <w:r>
        <w:t>O DOPUSZCZENIE DO UŻYTKU PROGRAMU</w:t>
      </w:r>
    </w:p>
    <w:p w14:paraId="05701390" w14:textId="2A091506" w:rsidR="002D1A9B" w:rsidRDefault="002D1A9B" w:rsidP="002D1A9B">
      <w:pPr>
        <w:spacing w:line="480" w:lineRule="auto"/>
      </w:pPr>
      <w:r>
        <w:t>Na podstawie art. 22a ustawy z dnia 7 września 1991 r. o systemie oświaty (Dz. U. z 2015 r. poz. 2156 oraz z 2016 r. poz. 35, 64, 195, 668 i 1010) zespół nauczycieli: …………………………………………………………………………………………………………………………………………………………….</w:t>
      </w:r>
    </w:p>
    <w:p w14:paraId="37AB3130" w14:textId="2CC85623" w:rsidR="002D1A9B" w:rsidRDefault="002D1A9B" w:rsidP="002D1A9B">
      <w:pPr>
        <w:spacing w:line="480" w:lineRule="auto"/>
      </w:pPr>
      <w:r>
        <w:t>w składzie: 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04AA7FB" w14:textId="0E148E23" w:rsidR="002D1A9B" w:rsidRDefault="002D1A9B" w:rsidP="002D1A9B">
      <w:pPr>
        <w:jc w:val="both"/>
      </w:pPr>
      <w:r>
        <w:t>wnioskuje o dopuszczenie do użytku szkolnego Programu wychowania przedszkolnego „</w:t>
      </w:r>
      <w:proofErr w:type="spellStart"/>
      <w:r w:rsidR="003E03CE">
        <w:t>Podręcznikarnia</w:t>
      </w:r>
      <w:proofErr w:type="spellEnd"/>
      <w:r>
        <w:t xml:space="preserve">” autorstwa Doroty Kossakowskiej opublikowanego przez </w:t>
      </w:r>
      <w:proofErr w:type="spellStart"/>
      <w:r>
        <w:t>Podręcznikarnia</w:t>
      </w:r>
      <w:proofErr w:type="spellEnd"/>
      <w:r>
        <w:t xml:space="preserve"> Wydawnictwo Edukacyjne</w:t>
      </w:r>
      <w:r w:rsidR="00694BD3">
        <w:t>.</w:t>
      </w:r>
    </w:p>
    <w:p w14:paraId="1B1AFC09" w14:textId="77777777" w:rsidR="002D1A9B" w:rsidRDefault="002D1A9B" w:rsidP="002D1A9B">
      <w:r>
        <w:t xml:space="preserve">Po wnikliwej analizie treści programu stwierdzamy:  </w:t>
      </w:r>
    </w:p>
    <w:p w14:paraId="7543B36B" w14:textId="790CCC22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program stanowi opis sposobu realizacji celów kształcenia i treści nauczania opisanych w podstawie programowej wychowania przedszkolnego;  </w:t>
      </w:r>
    </w:p>
    <w:p w14:paraId="4146FB05" w14:textId="4580CCF3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zawiera szczegółowe cele kształcenia i wychowania;  </w:t>
      </w:r>
    </w:p>
    <w:p w14:paraId="5B18BF10" w14:textId="096E17B5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treści programu są zgodne z treściami nauczania zawartymi w podstawie programowej wychowania przedszkolnego;  </w:t>
      </w:r>
    </w:p>
    <w:p w14:paraId="5F66B741" w14:textId="12637AF2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w programie określone zostały sposoby osiągania celów kształcenia i wychowania z uwzględnieniem możliwości indywidualizacji pracy, w zależności od potrzeb i możliwości dzieci oraz warunków, w jakich będzie realizowany;  </w:t>
      </w:r>
    </w:p>
    <w:p w14:paraId="02912EC7" w14:textId="7EDCBEBF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program zawiera opis założonych osiągnięć dziecka;  </w:t>
      </w:r>
    </w:p>
    <w:p w14:paraId="16BC4CEE" w14:textId="6D0DD24F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program zawiera propozycję kryteriów oceny i metod monitorowania procesu edukacyjnego i rozwoju dziecka;  </w:t>
      </w:r>
    </w:p>
    <w:p w14:paraId="50E008A0" w14:textId="3087611E" w:rsidR="002D1A9B" w:rsidRDefault="002D1A9B" w:rsidP="002D1A9B">
      <w:pPr>
        <w:pStyle w:val="Akapitzlist"/>
        <w:numPr>
          <w:ilvl w:val="0"/>
          <w:numId w:val="1"/>
        </w:numPr>
      </w:pPr>
      <w:r>
        <w:t xml:space="preserve">jest poprawny pod względem merytorycznym i dydaktycznym.  </w:t>
      </w:r>
    </w:p>
    <w:p w14:paraId="3DB7BB84" w14:textId="5B190CDC" w:rsidR="002D1A9B" w:rsidRDefault="002D1A9B" w:rsidP="002D1A9B">
      <w:pPr>
        <w:jc w:val="both"/>
      </w:pPr>
      <w:r>
        <w:t>Proponowany przez nas program jest zgodny z misją placówki oraz przyjętą strategią edukacyjną. Uwzględnia całość podstawy programowej wychowania przedszkolnego. Biorąc pod uwagę wymienione walory programu, prosimy  o dopuszczenie Programu wychowania przedszkolnego „</w:t>
      </w:r>
      <w:proofErr w:type="spellStart"/>
      <w:r w:rsidR="00847BAA">
        <w:t>Podręcznikarnia</w:t>
      </w:r>
      <w:proofErr w:type="spellEnd"/>
      <w:r>
        <w:t xml:space="preserve">”  do użytku w roku szkolnym……………………………………………………………………………  </w:t>
      </w:r>
    </w:p>
    <w:p w14:paraId="4CA1852E" w14:textId="77777777" w:rsidR="002D1A9B" w:rsidRDefault="002D1A9B" w:rsidP="002D1A9B">
      <w:r>
        <w:t xml:space="preserve"> </w:t>
      </w:r>
    </w:p>
    <w:p w14:paraId="6B7F0176" w14:textId="3B703E4D" w:rsidR="002D1A9B" w:rsidRDefault="002D1A9B" w:rsidP="002D1A9B">
      <w:pPr>
        <w:jc w:val="right"/>
      </w:pPr>
      <w:r>
        <w:t xml:space="preserve">……………………………………………… ……………………………………………… </w:t>
      </w:r>
    </w:p>
    <w:p w14:paraId="0E4494CF" w14:textId="0267FE36" w:rsidR="00842A5B" w:rsidRDefault="002D1A9B" w:rsidP="002D1A9B">
      <w:pPr>
        <w:jc w:val="right"/>
      </w:pPr>
      <w:r>
        <w:t>podpisy nauczycieli</w:t>
      </w:r>
    </w:p>
    <w:sectPr w:rsidR="00842A5B" w:rsidSect="00373D10">
      <w:pgSz w:w="11906" w:h="16838"/>
      <w:pgMar w:top="1135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F9C19" w14:textId="77777777" w:rsidR="00373D10" w:rsidRDefault="00373D10" w:rsidP="002D1A9B">
      <w:pPr>
        <w:spacing w:after="0" w:line="240" w:lineRule="auto"/>
      </w:pPr>
      <w:r>
        <w:separator/>
      </w:r>
    </w:p>
  </w:endnote>
  <w:endnote w:type="continuationSeparator" w:id="0">
    <w:p w14:paraId="27B02CFA" w14:textId="77777777" w:rsidR="00373D10" w:rsidRDefault="00373D10" w:rsidP="002D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14EA0" w14:textId="77777777" w:rsidR="00373D10" w:rsidRDefault="00373D10" w:rsidP="002D1A9B">
      <w:pPr>
        <w:spacing w:after="0" w:line="240" w:lineRule="auto"/>
      </w:pPr>
      <w:r>
        <w:separator/>
      </w:r>
    </w:p>
  </w:footnote>
  <w:footnote w:type="continuationSeparator" w:id="0">
    <w:p w14:paraId="348C805A" w14:textId="77777777" w:rsidR="00373D10" w:rsidRDefault="00373D10" w:rsidP="002D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D0089"/>
    <w:multiLevelType w:val="hybridMultilevel"/>
    <w:tmpl w:val="6D1C5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F521A"/>
    <w:multiLevelType w:val="hybridMultilevel"/>
    <w:tmpl w:val="5862095A"/>
    <w:lvl w:ilvl="0" w:tplc="4A0873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05759">
    <w:abstractNumId w:val="0"/>
  </w:num>
  <w:num w:numId="2" w16cid:durableId="61028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74"/>
    <w:rsid w:val="000C3874"/>
    <w:rsid w:val="000D009A"/>
    <w:rsid w:val="002D1A9B"/>
    <w:rsid w:val="00373D10"/>
    <w:rsid w:val="003E03CE"/>
    <w:rsid w:val="004F6245"/>
    <w:rsid w:val="00694BD3"/>
    <w:rsid w:val="00731B61"/>
    <w:rsid w:val="00842A5B"/>
    <w:rsid w:val="00847BAA"/>
    <w:rsid w:val="009E7570"/>
    <w:rsid w:val="009F52BC"/>
    <w:rsid w:val="00BF72FD"/>
    <w:rsid w:val="00C62D37"/>
    <w:rsid w:val="00D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8AFB"/>
  <w15:chartTrackingRefBased/>
  <w15:docId w15:val="{BF0BA958-9097-43AA-9EEB-9ABD17A7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A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9B"/>
  </w:style>
  <w:style w:type="paragraph" w:styleId="Stopka">
    <w:name w:val="footer"/>
    <w:basedOn w:val="Normalny"/>
    <w:link w:val="StopkaZnak"/>
    <w:uiPriority w:val="99"/>
    <w:unhideWhenUsed/>
    <w:rsid w:val="002D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Filipczuk</dc:creator>
  <cp:keywords/>
  <dc:description/>
  <cp:lastModifiedBy>Agnieszka S</cp:lastModifiedBy>
  <cp:revision>5</cp:revision>
  <cp:lastPrinted>2024-05-13T11:06:00Z</cp:lastPrinted>
  <dcterms:created xsi:type="dcterms:W3CDTF">2024-03-14T07:29:00Z</dcterms:created>
  <dcterms:modified xsi:type="dcterms:W3CDTF">2024-05-13T11:06:00Z</dcterms:modified>
</cp:coreProperties>
</file>